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84" w:type="dxa"/>
        <w:jc w:val="center"/>
        <w:tblInd w:w="-1452" w:type="dxa"/>
        <w:tblLayout w:type="fixed"/>
        <w:tblLook w:val="04A0"/>
      </w:tblPr>
      <w:tblGrid>
        <w:gridCol w:w="2265"/>
        <w:gridCol w:w="992"/>
        <w:gridCol w:w="1131"/>
        <w:gridCol w:w="1096"/>
      </w:tblGrid>
      <w:tr w:rsidR="00C83956" w:rsidTr="0069375B">
        <w:trPr>
          <w:trHeight w:val="552"/>
          <w:jc w:val="center"/>
        </w:trPr>
        <w:tc>
          <w:tcPr>
            <w:tcW w:w="5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56" w:rsidRPr="00C83956" w:rsidRDefault="00C83956">
            <w:pPr>
              <w:rPr>
                <w:rFonts w:ascii="細明體" w:eastAsia="細明體" w:hAnsi="細明體" w:cs="細明體" w:hint="eastAsia"/>
                <w:sz w:val="28"/>
                <w:szCs w:val="28"/>
              </w:rPr>
            </w:pPr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美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術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proofErr w:type="gramStart"/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究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社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收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支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C83956">
              <w:rPr>
                <w:rFonts w:ascii="細明體" w:eastAsia="細明體" w:hAnsi="細明體" w:cs="細明體" w:hint="eastAsia"/>
                <w:sz w:val="28"/>
                <w:szCs w:val="28"/>
              </w:rPr>
              <w:t>表</w:t>
            </w:r>
          </w:p>
        </w:tc>
      </w:tr>
      <w:tr w:rsidR="00A05655" w:rsidTr="00A05655">
        <w:trPr>
          <w:trHeight w:val="552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 xml:space="preserve">    </w:t>
            </w:r>
            <w:r>
              <w:rPr>
                <w:rFonts w:eastAsiaTheme="minorEastAsia" w:hint="eastAsia"/>
              </w:rPr>
              <w:t xml:space="preserve"> </w:t>
            </w:r>
            <w:r>
              <w:t xml:space="preserve"> </w:t>
            </w:r>
            <w:r>
              <w:rPr>
                <w:rFonts w:ascii="細明體" w:eastAsia="細明體" w:hAnsi="細明體" w:cs="細明體" w:hint="eastAsia"/>
              </w:rPr>
              <w:t>社</w:t>
            </w:r>
            <w:r>
              <w:t xml:space="preserve">     </w:t>
            </w:r>
            <w:r>
              <w:rPr>
                <w:rFonts w:ascii="細明體" w:eastAsia="細明體" w:hAnsi="細明體" w:cs="細明體" w:hint="eastAsia"/>
              </w:rPr>
              <w:t>員</w:t>
            </w:r>
            <w:r>
              <w:t xml:space="preserve">    </w:t>
            </w:r>
          </w:p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摘要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收入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支出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餘額</w:t>
            </w:r>
          </w:p>
        </w:tc>
      </w:tr>
      <w:tr w:rsidR="00A05655" w:rsidTr="00A05655">
        <w:trPr>
          <w:trHeight w:val="424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Pr="00F83072" w:rsidRDefault="00A05655">
            <w:pPr>
              <w:rPr>
                <w:rFonts w:ascii="細明體" w:eastAsia="細明體" w:hAnsi="細明體" w:cs="細明體" w:hint="eastAsia"/>
                <w:color w:val="FF0000"/>
                <w:szCs w:val="24"/>
              </w:rPr>
            </w:pPr>
            <w:r w:rsidRPr="00F83072">
              <w:rPr>
                <w:rFonts w:ascii="細明體" w:eastAsia="細明體" w:hAnsi="細明體" w:cs="細明體" w:hint="eastAsia"/>
                <w:color w:val="FF0000"/>
                <w:szCs w:val="24"/>
              </w:rPr>
              <w:t>100上下學期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/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>
              <w:rPr>
                <w:rFonts w:asciiTheme="minorEastAsia" w:eastAsiaTheme="minorEastAsia" w:hAnsiTheme="minorEastAsia" w:hint="eastAsia"/>
              </w:rPr>
              <w:t>16361</w:t>
            </w:r>
          </w:p>
        </w:tc>
      </w:tr>
      <w:tr w:rsidR="00A05655" w:rsidTr="00A05655">
        <w:trPr>
          <w:trHeight w:val="424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趙秀娥</w:t>
            </w:r>
            <w:r>
              <w:rPr>
                <w:szCs w:val="24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Cs w:val="24"/>
              </w:rPr>
              <w:t>廖淑香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>
              <w:rPr>
                <w:rFonts w:asciiTheme="minorEastAsia" w:eastAsiaTheme="minorEastAsia" w:hAnsiTheme="minorEastAsia" w:hint="eastAsia"/>
              </w:rPr>
              <w:t>16761</w:t>
            </w:r>
          </w:p>
        </w:tc>
      </w:tr>
      <w:tr w:rsidR="00A05655" w:rsidTr="00A05655">
        <w:trPr>
          <w:trHeight w:val="416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柯光慶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徐久美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>
              <w:rPr>
                <w:rFonts w:asciiTheme="minorEastAsia" w:eastAsiaTheme="minorEastAsia" w:hAnsiTheme="minorEastAsia" w:hint="eastAsia"/>
              </w:rPr>
              <w:t>17161</w:t>
            </w:r>
          </w:p>
        </w:tc>
      </w:tr>
      <w:tr w:rsidR="00A05655" w:rsidTr="00A05655">
        <w:trPr>
          <w:trHeight w:val="407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溫若雅</w:t>
            </w:r>
            <w:proofErr w:type="gramEnd"/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陳意良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>
              <w:rPr>
                <w:rFonts w:asciiTheme="minorEastAsia" w:eastAsiaTheme="minorEastAsia" w:hAnsiTheme="minorEastAsia" w:hint="eastAsia"/>
              </w:rPr>
              <w:t>17561</w:t>
            </w:r>
          </w:p>
        </w:tc>
      </w:tr>
      <w:tr w:rsidR="00A05655" w:rsidTr="00A05655">
        <w:trPr>
          <w:trHeight w:val="413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卓雪華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陳敏慧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>
              <w:rPr>
                <w:rFonts w:asciiTheme="minorEastAsia" w:eastAsiaTheme="minorEastAsia" w:hAnsiTheme="minorEastAsia" w:hint="eastAsia"/>
              </w:rPr>
              <w:t>17961</w:t>
            </w:r>
          </w:p>
        </w:tc>
      </w:tr>
      <w:tr w:rsidR="00A05655" w:rsidTr="00A05655">
        <w:trPr>
          <w:trHeight w:val="419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沙凱生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楊育儒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>
              <w:rPr>
                <w:rFonts w:asciiTheme="minorEastAsia" w:eastAsiaTheme="minorEastAsia" w:hAnsiTheme="minorEastAsia" w:hint="eastAsia"/>
              </w:rPr>
              <w:t>18361</w:t>
            </w:r>
          </w:p>
        </w:tc>
      </w:tr>
      <w:tr w:rsidR="00A05655" w:rsidTr="00A05655">
        <w:trPr>
          <w:trHeight w:val="425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莊叔銓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莊順玉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18761</w:t>
            </w:r>
          </w:p>
        </w:tc>
      </w:tr>
      <w:tr w:rsidR="00A05655" w:rsidTr="00A05655">
        <w:trPr>
          <w:trHeight w:val="416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陳貞銓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賴彥穎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19161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胡正芳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潘慧貞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19561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陳邦涵</w:t>
            </w:r>
            <w:r>
              <w:t xml:space="preserve"> 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黃智聞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19961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卲悅映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楚秦玉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20361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余美枝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沈秀芬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20761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林月圓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陳慧齡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21161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陳麗雲</w:t>
            </w:r>
            <w:r>
              <w:t xml:space="preserve"> 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呂夙鵑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21561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翁佩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珺</w:t>
            </w:r>
            <w:proofErr w:type="gramEnd"/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張美雲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21961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黃貴蘭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黃麗英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22361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郭桔枝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郭美彤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22761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李順清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匯</w:t>
            </w:r>
            <w:proofErr w:type="gramEnd"/>
            <w:r>
              <w:rPr>
                <w:rFonts w:ascii="細明體" w:eastAsia="細明體" w:hAnsi="細明體" w:cs="細明體" w:hint="eastAsia"/>
              </w:rPr>
              <w:t>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23161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廖建勛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陳立雲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23561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薰</w:t>
            </w:r>
            <w:proofErr w:type="gramEnd"/>
            <w:r>
              <w:rPr>
                <w:rFonts w:ascii="細明體" w:eastAsia="細明體" w:hAnsi="細明體" w:cs="細明體" w:hint="eastAsia"/>
              </w:rPr>
              <w:t>慧</w:t>
            </w:r>
            <w:r>
              <w:t xml:space="preserve"> 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鐘黎情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2A1E05">
              <w:rPr>
                <w:rFonts w:asciiTheme="minorEastAsia" w:eastAsiaTheme="minorEastAsia" w:hAnsiTheme="minorEastAsia" w:hint="eastAsia"/>
              </w:rPr>
              <w:t>2</w:t>
            </w:r>
            <w:r w:rsidR="00CB23B2">
              <w:rPr>
                <w:rFonts w:asciiTheme="minorEastAsia" w:eastAsiaTheme="minorEastAsia" w:hAnsiTheme="minorEastAsia" w:hint="eastAsia"/>
              </w:rPr>
              <w:t>3961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賀華明</w:t>
            </w:r>
            <w:r>
              <w:t xml:space="preserve">  </w:t>
            </w:r>
            <w:r>
              <w:rPr>
                <w:rFonts w:ascii="細明體" w:eastAsia="細明體" w:hAnsi="細明體" w:cs="細明體" w:hint="eastAsia"/>
              </w:rPr>
              <w:t>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瑰</w:t>
            </w:r>
            <w:proofErr w:type="gramEnd"/>
            <w:r>
              <w:rPr>
                <w:rFonts w:ascii="細明體" w:eastAsia="細明體" w:hAnsi="細明體" w:cs="細明體" w:hint="eastAsia"/>
              </w:rPr>
              <w:t>芝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CB23B2">
              <w:rPr>
                <w:rFonts w:asciiTheme="minorEastAsia" w:eastAsiaTheme="minorEastAsia" w:hAnsiTheme="minorEastAsia" w:hint="eastAsia"/>
              </w:rPr>
              <w:t>24361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10/28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寫生午餐</w:t>
            </w:r>
            <w:r>
              <w:rPr>
                <w:sz w:val="18"/>
                <w:szCs w:val="18"/>
              </w:rPr>
              <w:t>(16</w:t>
            </w:r>
            <w:r w:rsidRPr="00A05655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100)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1600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CB23B2">
              <w:rPr>
                <w:rFonts w:asciiTheme="minorEastAsia" w:eastAsiaTheme="minorEastAsia" w:hAnsiTheme="minorEastAsia" w:hint="eastAsia"/>
              </w:rPr>
              <w:t>22761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10/28</w:t>
            </w:r>
            <w:r>
              <w:rPr>
                <w:rFonts w:ascii="細明體" w:eastAsia="細明體" w:hAnsi="細明體" w:cs="細明體" w:hint="eastAsia"/>
              </w:rPr>
              <w:t>老師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2A1E05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A05655">
              <w:t>250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CB23B2">
              <w:rPr>
                <w:rFonts w:asciiTheme="minorEastAsia" w:eastAsiaTheme="minorEastAsia" w:hAnsiTheme="minorEastAsia" w:hint="eastAsia"/>
              </w:rPr>
              <w:t>22511</w:t>
            </w:r>
          </w:p>
        </w:tc>
      </w:tr>
      <w:tr w:rsidR="00CB23B2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B2" w:rsidRPr="00CB23B2" w:rsidRDefault="00CB23B2">
            <w:pPr>
              <w:rPr>
                <w:sz w:val="18"/>
                <w:szCs w:val="18"/>
              </w:rPr>
            </w:pPr>
            <w:r w:rsidRPr="00CB23B2">
              <w:rPr>
                <w:rFonts w:asciiTheme="minorEastAsia" w:eastAsiaTheme="minorEastAsia" w:hAnsiTheme="minorEastAsia" w:hint="eastAsia"/>
                <w:sz w:val="18"/>
                <w:szCs w:val="18"/>
              </w:rPr>
              <w:t>10/28同學贊助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午餐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B2" w:rsidRDefault="00CB23B2">
            <w:r>
              <w:rPr>
                <w:rFonts w:asciiTheme="minorEastAsia" w:eastAsiaTheme="minorEastAsia" w:hAnsiTheme="minorEastAsia" w:hint="eastAsia"/>
              </w:rPr>
              <w:t xml:space="preserve"> 80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B2" w:rsidRDefault="00CB23B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B2" w:rsidRPr="00A05655" w:rsidRDefault="00CB23B2">
            <w:pPr>
              <w:rPr>
                <w:rFonts w:asciiTheme="minorEastAsia" w:hAnsiTheme="minorEastAsia" w:hint="eastAsia"/>
              </w:rPr>
            </w:pPr>
            <w:r w:rsidRPr="00CB23B2">
              <w:rPr>
                <w:rFonts w:ascii="Times New Roman" w:hAnsi="Times New Roman" w:cs="Times New Roman"/>
              </w:rPr>
              <w:t>＄</w:t>
            </w:r>
            <w:r>
              <w:rPr>
                <w:rFonts w:asciiTheme="minorEastAsia" w:eastAsiaTheme="minorEastAsia" w:hAnsiTheme="minorEastAsia" w:cs="Times New Roman" w:hint="eastAsia"/>
              </w:rPr>
              <w:t>22591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12/9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寫生午餐</w:t>
            </w:r>
            <w:r>
              <w:rPr>
                <w:sz w:val="18"/>
                <w:szCs w:val="18"/>
              </w:rPr>
              <w:t>(13</w:t>
            </w:r>
            <w:r w:rsidRPr="00A05655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100)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</w:rPr>
            </w:pPr>
            <w:r>
              <w:t>1300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CB23B2">
              <w:rPr>
                <w:rFonts w:asciiTheme="minorEastAsia" w:eastAsiaTheme="minorEastAsia" w:hAnsiTheme="minorEastAsia" w:hint="eastAsia"/>
              </w:rPr>
              <w:t>21291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文化中心茶點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5000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>
            <w:pPr>
              <w:rPr>
                <w:rFonts w:eastAsiaTheme="minorEastAsia"/>
              </w:rPr>
            </w:pPr>
            <w:r w:rsidRPr="00A05655">
              <w:rPr>
                <w:rFonts w:asciiTheme="minorEastAsia" w:eastAsiaTheme="minorEastAsia" w:hAnsiTheme="minorEastAsia" w:hint="eastAsia"/>
              </w:rPr>
              <w:t>＄</w:t>
            </w:r>
            <w:r w:rsidR="00CB23B2">
              <w:rPr>
                <w:rFonts w:asciiTheme="minorEastAsia" w:eastAsiaTheme="minorEastAsia" w:hAnsiTheme="minorEastAsia" w:hint="eastAsia"/>
              </w:rPr>
              <w:t>16291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Default="00A05655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2/2莊叔銓贊助</w:t>
            </w:r>
            <w:r w:rsidR="002A1E05">
              <w:rPr>
                <w:rFonts w:asciiTheme="minorEastAsia" w:eastAsiaTheme="minorEastAsia" w:hAnsiTheme="minorEastAsia" w:hint="eastAsia"/>
                <w:sz w:val="18"/>
                <w:szCs w:val="18"/>
              </w:rPr>
              <w:t>請帖海報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2A1E05">
            <w:pPr>
              <w:rPr>
                <w:rFonts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Pr="00A05655" w:rsidRDefault="00CB23B2">
            <w:pPr>
              <w:rPr>
                <w:rFonts w:asciiTheme="minorEastAsia" w:hAnsiTheme="minorEastAsia" w:hint="eastAsia"/>
              </w:rPr>
            </w:pPr>
            <w:r w:rsidRPr="00CB23B2">
              <w:rPr>
                <w:rFonts w:ascii="Times New Roman" w:hAnsi="Times New Roman" w:cs="Times New Roman"/>
              </w:rPr>
              <w:t>＄</w:t>
            </w:r>
            <w:r>
              <w:rPr>
                <w:rFonts w:asciiTheme="minorEastAsia" w:eastAsiaTheme="minorEastAsia" w:hAnsiTheme="minorEastAsia" w:cs="Times New Roman" w:hint="eastAsia"/>
              </w:rPr>
              <w:t>16291</w:t>
            </w:r>
          </w:p>
        </w:tc>
      </w:tr>
      <w:tr w:rsidR="00A05655" w:rsidTr="00A05655">
        <w:trPr>
          <w:trHeight w:val="408"/>
          <w:jc w:val="center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55" w:rsidRPr="00CB23B2" w:rsidRDefault="00CB23B2">
            <w:pPr>
              <w:rPr>
                <w:color w:val="FF0000"/>
                <w:szCs w:val="24"/>
              </w:rPr>
            </w:pPr>
            <w:r w:rsidRPr="00CB23B2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101學期餘額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Default="00A05655"/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55" w:rsidRPr="00A05655" w:rsidRDefault="00CB23B2">
            <w:pPr>
              <w:rPr>
                <w:rFonts w:asciiTheme="minorEastAsia" w:hAnsiTheme="minorEastAsia" w:hint="eastAsia"/>
              </w:rPr>
            </w:pPr>
            <w:r w:rsidRPr="00CB23B2">
              <w:rPr>
                <w:rFonts w:ascii="Times New Roman" w:hAnsi="Times New Roman" w:cs="Times New Roman"/>
              </w:rPr>
              <w:t>＄</w:t>
            </w:r>
            <w:r>
              <w:rPr>
                <w:rFonts w:asciiTheme="minorEastAsia" w:eastAsiaTheme="minorEastAsia" w:hAnsiTheme="minorEastAsia" w:cs="Times New Roman" w:hint="eastAsia"/>
              </w:rPr>
              <w:t>16291</w:t>
            </w:r>
          </w:p>
        </w:tc>
      </w:tr>
    </w:tbl>
    <w:p w:rsidR="00166657" w:rsidRDefault="00166657">
      <w:pPr>
        <w:rPr>
          <w:rFonts w:hint="eastAsia"/>
          <w:b/>
        </w:rPr>
      </w:pPr>
    </w:p>
    <w:p w:rsidR="00CB23B2" w:rsidRPr="00A05655" w:rsidRDefault="00CB23B2">
      <w:pPr>
        <w:rPr>
          <w:b/>
        </w:rPr>
      </w:pPr>
      <w:r>
        <w:rPr>
          <w:rFonts w:hint="eastAsia"/>
          <w:b/>
        </w:rPr>
        <w:t>總務卓雪華製</w:t>
      </w:r>
    </w:p>
    <w:sectPr w:rsidR="00CB23B2" w:rsidRPr="00A05655" w:rsidSect="001666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655"/>
    <w:rsid w:val="000A0E5A"/>
    <w:rsid w:val="00166657"/>
    <w:rsid w:val="002A1E05"/>
    <w:rsid w:val="00A05655"/>
    <w:rsid w:val="00C83956"/>
    <w:rsid w:val="00CB23B2"/>
    <w:rsid w:val="00F8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5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4D177E-5B50-4C8E-BDDF-4B97F4C4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C.M.T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2013-02-28T03:07:00Z</dcterms:created>
  <dcterms:modified xsi:type="dcterms:W3CDTF">2013-02-28T03:07:00Z</dcterms:modified>
</cp:coreProperties>
</file>