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E3" w:rsidRDefault="00D132E3"/>
    <w:p w:rsidR="005E1C24" w:rsidRPr="005E1C24" w:rsidRDefault="005E1C24" w:rsidP="005E1C24">
      <w:pPr>
        <w:widowControl/>
        <w:rPr>
          <w:rFonts w:ascii="Arial" w:eastAsia="新細明體" w:hAnsi="Arial" w:cs="Arial"/>
          <w:b/>
          <w:bCs/>
          <w:color w:val="92A2B6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92A2B6"/>
          <w:kern w:val="0"/>
          <w:szCs w:val="24"/>
        </w:rPr>
        <w:t>9/12</w:t>
      </w:r>
      <w:r w:rsidRPr="005E1C24">
        <w:rPr>
          <w:rFonts w:ascii="Arial" w:eastAsia="新細明體" w:hAnsi="Arial" w:cs="Arial" w:hint="eastAsia"/>
          <w:b/>
          <w:bCs/>
          <w:color w:val="92A2B6"/>
          <w:kern w:val="0"/>
          <w:szCs w:val="24"/>
        </w:rPr>
        <w:t>教學助理</w:t>
      </w:r>
      <w:r>
        <w:rPr>
          <w:rFonts w:ascii="Arial" w:eastAsia="新細明體" w:hAnsi="Arial" w:cs="Arial" w:hint="eastAsia"/>
          <w:b/>
          <w:bCs/>
          <w:color w:val="92A2B6"/>
          <w:kern w:val="0"/>
          <w:szCs w:val="24"/>
        </w:rPr>
        <w:t>工作紀要</w:t>
      </w:r>
    </w:p>
    <w:p w:rsidR="00E67CD0" w:rsidRDefault="00E67CD0"/>
    <w:p w:rsidR="005E1C24" w:rsidRPr="00D41107" w:rsidRDefault="005E1C24" w:rsidP="005E1C24">
      <w:pPr>
        <w:widowControl/>
        <w:spacing w:before="100" w:beforeAutospacing="1" w:after="100" w:afterAutospacing="1" w:line="344" w:lineRule="atLeast"/>
        <w:rPr>
          <w:rFonts w:ascii="Times New Roman" w:eastAsia="新細明體" w:hAnsi="Times New Roman" w:cs="Times New Roman"/>
          <w:bCs/>
          <w:color w:val="666666"/>
          <w:kern w:val="0"/>
          <w:szCs w:val="24"/>
        </w:rPr>
      </w:pPr>
      <w:r w:rsidRPr="00D41107">
        <w:rPr>
          <w:rFonts w:ascii="Times New Roman" w:eastAsia="新細明體" w:hAnsi="Times New Roman" w:cs="Times New Roman" w:hint="eastAsia"/>
          <w:bCs/>
          <w:color w:val="666666"/>
          <w:kern w:val="0"/>
          <w:szCs w:val="24"/>
        </w:rPr>
        <w:t>此次擔任空中大學都市人權課程之教學助理</w:t>
      </w:r>
      <w:r>
        <w:rPr>
          <w:rFonts w:ascii="Times New Roman" w:eastAsia="新細明體" w:hAnsi="Times New Roman" w:cs="Times New Roman" w:hint="eastAsia"/>
          <w:bCs/>
          <w:color w:val="666666"/>
          <w:kern w:val="0"/>
          <w:szCs w:val="24"/>
        </w:rPr>
        <w:t>，協助修課成員於課堂中討論以及課後運用網路平台</w:t>
      </w:r>
      <w:proofErr w:type="gramStart"/>
      <w:r>
        <w:rPr>
          <w:rFonts w:ascii="Times New Roman" w:eastAsia="新細明體" w:hAnsi="Times New Roman" w:cs="Times New Roman" w:hint="eastAsia"/>
          <w:bCs/>
          <w:color w:val="666666"/>
          <w:kern w:val="0"/>
          <w:szCs w:val="24"/>
        </w:rPr>
        <w:t>進行線上學習</w:t>
      </w:r>
      <w:proofErr w:type="gramEnd"/>
      <w:r>
        <w:rPr>
          <w:rFonts w:ascii="Times New Roman" w:eastAsia="新細明體" w:hAnsi="Times New Roman" w:cs="Times New Roman" w:hint="eastAsia"/>
          <w:bCs/>
          <w:color w:val="666666"/>
          <w:kern w:val="0"/>
          <w:szCs w:val="24"/>
        </w:rPr>
        <w:t>，筆者將以引導學員針對議題進行對話為主，而以講授和闡釋教材內容與排除閱讀上的疑義為輔。</w:t>
      </w:r>
    </w:p>
    <w:p w:rsidR="005E1C24" w:rsidRPr="00D41107" w:rsidRDefault="005E1C24" w:rsidP="005E1C24">
      <w:pPr>
        <w:widowControl/>
        <w:spacing w:before="100" w:beforeAutospacing="1" w:after="100" w:afterAutospacing="1" w:line="344" w:lineRule="atLeas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3241B">
        <w:rPr>
          <w:rFonts w:ascii="Times New Roman" w:eastAsia="新細明體" w:hAnsi="Times New Roman" w:cs="Times New Roman" w:hint="eastAsia"/>
          <w:b/>
          <w:bCs/>
          <w:color w:val="666666"/>
          <w:kern w:val="0"/>
          <w:szCs w:val="24"/>
        </w:rPr>
        <w:t>‧</w:t>
      </w:r>
      <w:proofErr w:type="gramEnd"/>
      <w:r w:rsidRPr="0073241B">
        <w:rPr>
          <w:rFonts w:ascii="Times New Roman" w:eastAsia="新細明體" w:hAnsi="Times New Roman" w:cs="Times New Roman" w:hint="eastAsia"/>
          <w:b/>
          <w:bCs/>
          <w:color w:val="666666"/>
          <w:kern w:val="0"/>
          <w:szCs w:val="24"/>
        </w:rPr>
        <w:t>討論流程</w:t>
      </w:r>
      <w:r>
        <w:rPr>
          <w:rFonts w:ascii="Times New Roman" w:eastAsia="新細明體" w:hAnsi="Times New Roman" w:cs="Times New Roman" w:hint="eastAsia"/>
          <w:b/>
          <w:bCs/>
          <w:color w:val="666666"/>
          <w:kern w:val="0"/>
          <w:szCs w:val="24"/>
        </w:rPr>
        <w:t>與方式</w:t>
      </w:r>
    </w:p>
    <w:p w:rsidR="005E1C24" w:rsidRPr="0015195E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 w:rsidRPr="003B268B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首次討論時的前置暖身工作是先請學員們熟悉彼此，簡短分享每個人對討論流程的期待</w:t>
      </w:r>
      <w:r w:rsidRPr="003B268B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(</w:t>
      </w:r>
      <w:r w:rsidRPr="003B268B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例如：希望能夠進行何種討論方式？希望助教能以哪種方式協助引導？</w:t>
      </w:r>
      <w:r w:rsidRPr="003B268B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)</w:t>
      </w:r>
    </w:p>
    <w:p w:rsidR="005E1C24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當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週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討論議題的設定，可分為幾個方向：</w:t>
      </w:r>
      <w:r w:rsidRPr="0015195E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當</w:t>
      </w:r>
      <w:proofErr w:type="gramStart"/>
      <w:r w:rsidRPr="0015195E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週</w:t>
      </w:r>
      <w:proofErr w:type="gramEnd"/>
      <w:r w:rsidRPr="0015195E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講授內容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、閱讀文獻內容、演講相關論題。揀選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1-2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個主題進行對談與交流。</w:t>
      </w:r>
    </w:p>
    <w:p w:rsidR="005E1C24" w:rsidRPr="0015195E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視情況，可簡略概述當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週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閱讀文獻之綱要與重點，以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裨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提供較多的理解與討論素材。</w:t>
      </w:r>
    </w:p>
    <w:p w:rsidR="005E1C24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助教藉由參與討論實況，理解學員能否充分參與對談，內容是否聚焦於本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週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設定之議題，並適時引導與解決學員對文獻或講授內容較有疑義的部分。</w:t>
      </w:r>
    </w:p>
    <w:p w:rsidR="005E1C24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鼓勵組內成員充分發言，並且提醒必須扼要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匯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整討論發現或結論，以備發表之需求。</w:t>
      </w:r>
    </w:p>
    <w:p w:rsidR="005E1C24" w:rsidRDefault="005E1C24" w:rsidP="005E1C24">
      <w:pPr>
        <w:pStyle w:val="a7"/>
        <w:widowControl/>
        <w:numPr>
          <w:ilvl w:val="0"/>
          <w:numId w:val="1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結束討論之前引薦成員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使用線上教學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互動網站，並且詢問是否有使用方面的問題而適時協助之。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另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，探問是否有文獻閱讀上的困擾，可引導學員進入、解讀文本的技巧。</w:t>
      </w:r>
    </w:p>
    <w:p w:rsidR="005E1C24" w:rsidRDefault="005E1C24" w:rsidP="005E1C24">
      <w:pPr>
        <w:widowControl/>
        <w:spacing w:before="100" w:beforeAutospacing="1" w:after="100" w:afterAutospacing="1" w:line="344" w:lineRule="atLeast"/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‧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課後開會決議事項</w:t>
      </w:r>
    </w:p>
    <w:p w:rsidR="005E1C24" w:rsidRPr="005E1C24" w:rsidRDefault="005E1C24" w:rsidP="005E1C24">
      <w:pPr>
        <w:pStyle w:val="a7"/>
        <w:widowControl/>
        <w:numPr>
          <w:ilvl w:val="0"/>
          <w:numId w:val="2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  <w:r w:rsidRPr="005E1C24"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選定第二次課程讀本範圍。</w:t>
      </w:r>
    </w:p>
    <w:p w:rsidR="005E1C24" w:rsidRPr="005E1C24" w:rsidRDefault="005E1C24" w:rsidP="005E1C24">
      <w:pPr>
        <w:pStyle w:val="a7"/>
        <w:widowControl/>
        <w:numPr>
          <w:ilvl w:val="0"/>
          <w:numId w:val="2"/>
        </w:numPr>
        <w:spacing w:before="100" w:beforeAutospacing="1" w:after="100" w:afterAutospacing="1" w:line="344" w:lineRule="atLeast"/>
        <w:ind w:leftChars="0"/>
        <w:rPr>
          <w:rFonts w:ascii="Times New Roman" w:eastAsia="新細明體" w:hAnsi="Times New Roman" w:cs="Times New Roman" w:hint="eastAsia"/>
          <w:color w:val="666666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重新確認上課流程以</w:t>
      </w:r>
      <w:proofErr w:type="gramStart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俾</w:t>
      </w:r>
      <w:proofErr w:type="gramEnd"/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TA</w:t>
      </w:r>
      <w:r>
        <w:rPr>
          <w:rFonts w:ascii="Times New Roman" w:eastAsia="新細明體" w:hAnsi="Times New Roman" w:cs="Times New Roman" w:hint="eastAsia"/>
          <w:color w:val="666666"/>
          <w:kern w:val="0"/>
          <w:szCs w:val="24"/>
        </w:rPr>
        <w:t>協助教學與討論。</w:t>
      </w:r>
    </w:p>
    <w:p w:rsidR="005E1C24" w:rsidRPr="005E1C24" w:rsidRDefault="005E1C24" w:rsidP="005E1C24">
      <w:pPr>
        <w:widowControl/>
        <w:spacing w:before="100" w:beforeAutospacing="1" w:after="100" w:afterAutospacing="1" w:line="344" w:lineRule="atLeast"/>
        <w:rPr>
          <w:rFonts w:ascii="Times New Roman" w:eastAsia="新細明體" w:hAnsi="Times New Roman" w:cs="Times New Roman"/>
          <w:color w:val="666666"/>
          <w:kern w:val="0"/>
          <w:szCs w:val="24"/>
        </w:rPr>
      </w:pPr>
    </w:p>
    <w:sectPr w:rsidR="005E1C24" w:rsidRPr="005E1C24" w:rsidSect="00405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07" w:rsidRDefault="00383607" w:rsidP="00E67CD0">
      <w:r>
        <w:separator/>
      </w:r>
    </w:p>
  </w:endnote>
  <w:endnote w:type="continuationSeparator" w:id="0">
    <w:p w:rsidR="00383607" w:rsidRDefault="00383607" w:rsidP="00E6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07" w:rsidRDefault="00383607" w:rsidP="00E67CD0">
      <w:r>
        <w:separator/>
      </w:r>
    </w:p>
  </w:footnote>
  <w:footnote w:type="continuationSeparator" w:id="0">
    <w:p w:rsidR="00383607" w:rsidRDefault="00383607" w:rsidP="00E6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934"/>
    <w:multiLevelType w:val="hybridMultilevel"/>
    <w:tmpl w:val="9D88FF2A"/>
    <w:lvl w:ilvl="0" w:tplc="D354F7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C5C9B"/>
    <w:multiLevelType w:val="hybridMultilevel"/>
    <w:tmpl w:val="FB2A0E62"/>
    <w:lvl w:ilvl="0" w:tplc="7C487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E3"/>
    <w:rsid w:val="002B0846"/>
    <w:rsid w:val="00383607"/>
    <w:rsid w:val="004058C3"/>
    <w:rsid w:val="005E1C24"/>
    <w:rsid w:val="00D132E3"/>
    <w:rsid w:val="00E67CD0"/>
    <w:rsid w:val="00EA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7C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7CD0"/>
    <w:rPr>
      <w:sz w:val="20"/>
      <w:szCs w:val="20"/>
    </w:rPr>
  </w:style>
  <w:style w:type="paragraph" w:styleId="a7">
    <w:name w:val="List Paragraph"/>
    <w:basedOn w:val="a"/>
    <w:uiPriority w:val="34"/>
    <w:qFormat/>
    <w:rsid w:val="005E1C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nsysu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</dc:creator>
  <cp:keywords/>
  <dc:description/>
  <cp:lastModifiedBy>spot</cp:lastModifiedBy>
  <cp:revision>2</cp:revision>
  <dcterms:created xsi:type="dcterms:W3CDTF">2012-10-02T15:59:00Z</dcterms:created>
  <dcterms:modified xsi:type="dcterms:W3CDTF">2012-10-02T15:59:00Z</dcterms:modified>
</cp:coreProperties>
</file>